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34" w:rsidRDefault="00AE2DF3">
      <w:pPr>
        <w:keepNext/>
        <w:jc w:val="center"/>
        <w:rPr>
          <w:rFonts w:ascii="PT Astra Serif" w:hAnsi="PT Astra Serif"/>
        </w:rPr>
      </w:pPr>
      <w:r>
        <w:rPr>
          <w:noProof/>
        </w:rPr>
        <w:drawing>
          <wp:inline distT="0" distB="0" distL="0" distR="0">
            <wp:extent cx="571500" cy="657225"/>
            <wp:effectExtent l="0" t="0" r="0" b="0"/>
            <wp:docPr id="1" name="Рисунок 1" descr="Изображение 028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028_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C34" w:rsidRDefault="00AE2DF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АДМИНИСТРАЦИЯ</w:t>
      </w:r>
    </w:p>
    <w:p w:rsidR="00735C34" w:rsidRDefault="00AE2DF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ЕРШОВСКОГО МУНИЦИПАЛЬНОГО   РАЙОНА </w:t>
      </w:r>
    </w:p>
    <w:p w:rsidR="00735C34" w:rsidRDefault="00AE2DF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САРАТОВСКОЙ ОБЛАСТИ</w:t>
      </w:r>
    </w:p>
    <w:p w:rsidR="00735C34" w:rsidRDefault="00735C34">
      <w:pPr>
        <w:jc w:val="center"/>
        <w:rPr>
          <w:rFonts w:ascii="PT Astra Serif" w:hAnsi="PT Astra Serif"/>
          <w:b/>
        </w:rPr>
      </w:pPr>
    </w:p>
    <w:p w:rsidR="00735C34" w:rsidRDefault="00AE2DF3">
      <w:pPr>
        <w:jc w:val="center"/>
        <w:rPr>
          <w:rFonts w:ascii="PT Astra Serif" w:hAnsi="PT Astra Serif"/>
          <w:b/>
          <w:i/>
          <w:sz w:val="36"/>
          <w:szCs w:val="36"/>
        </w:rPr>
      </w:pPr>
      <w:r>
        <w:rPr>
          <w:rFonts w:ascii="PT Astra Serif" w:hAnsi="PT Astra Serif"/>
          <w:b/>
          <w:i/>
          <w:sz w:val="36"/>
          <w:szCs w:val="36"/>
        </w:rPr>
        <w:t>ПОСТАНОВЛЕНИЕ</w:t>
      </w:r>
    </w:p>
    <w:p w:rsidR="00735C34" w:rsidRDefault="00735C34">
      <w:pPr>
        <w:jc w:val="center"/>
        <w:rPr>
          <w:rFonts w:ascii="PT Astra Serif" w:hAnsi="PT Astra Serif"/>
          <w:sz w:val="22"/>
        </w:rPr>
      </w:pPr>
    </w:p>
    <w:p w:rsidR="00735C34" w:rsidRDefault="00AE2DF3">
      <w:pPr>
        <w:rPr>
          <w:rFonts w:ascii="PT Astra Serif" w:hAnsi="PT Astra Serif"/>
        </w:rPr>
      </w:pPr>
      <w:r>
        <w:rPr>
          <w:rFonts w:ascii="PT Astra Serif" w:hAnsi="PT Astra Serif"/>
          <w:sz w:val="22"/>
        </w:rPr>
        <w:t>от__</w:t>
      </w:r>
      <w:r w:rsidRPr="00AE2DF3">
        <w:rPr>
          <w:rFonts w:ascii="PT Astra Serif" w:hAnsi="PT Astra Serif"/>
          <w:sz w:val="28"/>
          <w:szCs w:val="28"/>
          <w:u w:val="single"/>
        </w:rPr>
        <w:t>17.07.2026</w:t>
      </w:r>
      <w:r>
        <w:rPr>
          <w:rFonts w:ascii="PT Astra Serif" w:hAnsi="PT Astra Serif"/>
          <w:sz w:val="22"/>
        </w:rPr>
        <w:t>_____   № _</w:t>
      </w:r>
      <w:r w:rsidRPr="00AE2DF3">
        <w:rPr>
          <w:rFonts w:ascii="PT Astra Serif" w:hAnsi="PT Astra Serif"/>
          <w:sz w:val="28"/>
          <w:szCs w:val="28"/>
          <w:u w:val="single"/>
        </w:rPr>
        <w:t>545</w:t>
      </w:r>
      <w:r>
        <w:rPr>
          <w:rFonts w:ascii="PT Astra Serif" w:hAnsi="PT Astra Serif"/>
          <w:sz w:val="22"/>
        </w:rPr>
        <w:t>___</w:t>
      </w:r>
    </w:p>
    <w:p w:rsidR="00735C34" w:rsidRDefault="00AE2DF3">
      <w:pPr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>г. Ершов</w:t>
      </w:r>
    </w:p>
    <w:p w:rsidR="00735C34" w:rsidRDefault="00735C34">
      <w:pPr>
        <w:jc w:val="both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tblpX="75" w:tblpY="1"/>
        <w:tblOverlap w:val="never"/>
        <w:tblW w:w="4928" w:type="dxa"/>
        <w:tblInd w:w="108" w:type="dxa"/>
        <w:tblLayout w:type="fixed"/>
        <w:tblLook w:val="04A0"/>
      </w:tblPr>
      <w:tblGrid>
        <w:gridCol w:w="4928"/>
      </w:tblGrid>
      <w:tr w:rsidR="00735C34">
        <w:trPr>
          <w:trHeight w:val="1102"/>
        </w:trPr>
        <w:tc>
          <w:tcPr>
            <w:tcW w:w="4928" w:type="dxa"/>
          </w:tcPr>
          <w:p w:rsidR="00735C34" w:rsidRDefault="00AE2DF3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  <w:u w:val="single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Об определении места слива жидких бытовых отходов на территории муниципального образования город Ершов</w:t>
            </w:r>
          </w:p>
        </w:tc>
      </w:tr>
    </w:tbl>
    <w:p w:rsidR="00735C34" w:rsidRDefault="00735C34">
      <w:pPr>
        <w:rPr>
          <w:rFonts w:ascii="PT Astra Serif" w:hAnsi="PT Astra Serif"/>
        </w:rPr>
      </w:pPr>
    </w:p>
    <w:p w:rsidR="00735C34" w:rsidRDefault="00735C34">
      <w:pPr>
        <w:rPr>
          <w:rFonts w:ascii="PT Astra Serif" w:hAnsi="PT Astra Serif"/>
        </w:rPr>
      </w:pPr>
    </w:p>
    <w:p w:rsidR="00735C34" w:rsidRDefault="00735C34">
      <w:pPr>
        <w:rPr>
          <w:rFonts w:ascii="PT Astra Serif" w:hAnsi="PT Astra Serif"/>
        </w:rPr>
      </w:pPr>
    </w:p>
    <w:p w:rsidR="00735C34" w:rsidRDefault="00735C34">
      <w:pPr>
        <w:rPr>
          <w:rFonts w:ascii="PT Astra Serif" w:hAnsi="PT Astra Serif"/>
        </w:rPr>
      </w:pPr>
    </w:p>
    <w:p w:rsidR="00735C34" w:rsidRDefault="00735C34">
      <w:pPr>
        <w:rPr>
          <w:rFonts w:ascii="PT Astra Serif" w:hAnsi="PT Astra Serif"/>
        </w:rPr>
      </w:pPr>
    </w:p>
    <w:p w:rsidR="00735C34" w:rsidRDefault="00735C34">
      <w:pPr>
        <w:rPr>
          <w:rFonts w:ascii="PT Astra Serif" w:hAnsi="PT Astra Serif"/>
        </w:rPr>
      </w:pPr>
    </w:p>
    <w:p w:rsidR="00735C34" w:rsidRDefault="00AE2DF3">
      <w:pPr>
        <w:pStyle w:val="af0"/>
        <w:tabs>
          <w:tab w:val="left" w:pos="0"/>
        </w:tabs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proofErr w:type="gramStart"/>
      <w:r>
        <w:rPr>
          <w:rFonts w:ascii="PT Astra Serif" w:hAnsi="PT Astra Serif"/>
          <w:sz w:val="28"/>
          <w:szCs w:val="28"/>
        </w:rPr>
        <w:t>Во исполнение Федерального закона от 10.01.2002г. № 7-ФЗ «Об охране окружающей среды», Федерального закона от 24.06.1998г. № 89-ФЗ «Об отходах производства и потребления», Федерального закона от 30.03.1999г. № 52-ФЗ «О санитарно-эпидемиологическом благопол</w:t>
      </w:r>
      <w:r>
        <w:rPr>
          <w:rFonts w:ascii="PT Astra Serif" w:hAnsi="PT Astra Serif"/>
          <w:sz w:val="28"/>
          <w:szCs w:val="28"/>
        </w:rPr>
        <w:t xml:space="preserve">учии населения», руководствуясь ст. 15 Федерального закона от 06.10.2003г. № 131-ФЗ «Об общих принципах организации местного самоуправления в Российской Федерации», </w:t>
      </w:r>
      <w:proofErr w:type="spellStart"/>
      <w:r>
        <w:rPr>
          <w:rFonts w:ascii="PT Astra Serif" w:hAnsi="PT Astra Serif"/>
          <w:sz w:val="28"/>
          <w:szCs w:val="28"/>
        </w:rPr>
        <w:t>СанПин</w:t>
      </w:r>
      <w:proofErr w:type="spellEnd"/>
      <w:r>
        <w:rPr>
          <w:rFonts w:ascii="PT Astra Serif" w:hAnsi="PT Astra Serif"/>
          <w:sz w:val="28"/>
          <w:szCs w:val="28"/>
        </w:rPr>
        <w:t xml:space="preserve"> 42-128-4690-88 «Санитарные правила содержания территории населенных мест», Постановл</w:t>
      </w:r>
      <w:r>
        <w:rPr>
          <w:rFonts w:ascii="PT Astra Serif" w:hAnsi="PT Astra Serif"/>
          <w:sz w:val="28"/>
          <w:szCs w:val="28"/>
        </w:rPr>
        <w:t>ением</w:t>
      </w:r>
      <w:proofErr w:type="gramEnd"/>
      <w:r>
        <w:rPr>
          <w:rFonts w:ascii="PT Astra Serif" w:hAnsi="PT Astra Serif"/>
          <w:sz w:val="28"/>
          <w:szCs w:val="28"/>
        </w:rPr>
        <w:t xml:space="preserve"> Правительства Российской Федерации от 10.02.1997г. № 155 «Об утверждении Правил представления услуг по вызову твердых и жидких бытовых отходов», Устава </w:t>
      </w:r>
      <w:proofErr w:type="spellStart"/>
      <w:r>
        <w:rPr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 Саратовской области,  администрация ЕМР, постановляет:</w:t>
      </w:r>
    </w:p>
    <w:p w:rsidR="00735C34" w:rsidRDefault="00AE2DF3">
      <w:pPr>
        <w:pStyle w:val="af0"/>
        <w:tabs>
          <w:tab w:val="left" w:pos="0"/>
        </w:tabs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1.Определ</w:t>
      </w:r>
      <w:r>
        <w:rPr>
          <w:rFonts w:ascii="PT Astra Serif" w:hAnsi="PT Astra Serif"/>
          <w:sz w:val="28"/>
          <w:szCs w:val="28"/>
        </w:rPr>
        <w:t>ить местом слива жидких бытовых отходов (ЖБО) для  муниципального образования город Ершов  земельный участок, с кадастровым номером  64:13:004610:108.</w:t>
      </w:r>
    </w:p>
    <w:p w:rsidR="00735C34" w:rsidRDefault="00AE2DF3">
      <w:pPr>
        <w:pStyle w:val="af0"/>
        <w:tabs>
          <w:tab w:val="left" w:pos="0"/>
        </w:tabs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2.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</w:t>
      </w:r>
      <w:r>
        <w:rPr>
          <w:rFonts w:ascii="PT Astra Serif" w:hAnsi="PT Astra Serif"/>
          <w:sz w:val="28"/>
          <w:szCs w:val="28"/>
        </w:rPr>
        <w:t xml:space="preserve">омике, управлению имуществом и информатизации </w:t>
      </w:r>
      <w:proofErr w:type="spellStart"/>
      <w:r>
        <w:rPr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района.</w:t>
      </w:r>
    </w:p>
    <w:p w:rsidR="00735C34" w:rsidRDefault="00AE2DF3">
      <w:pPr>
        <w:pStyle w:val="af0"/>
        <w:tabs>
          <w:tab w:val="left" w:pos="0"/>
        </w:tabs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3. Настоящее постановление вступает в силу с момента официального опубликования. </w:t>
      </w:r>
    </w:p>
    <w:p w:rsidR="00735C34" w:rsidRDefault="00735C34">
      <w:pPr>
        <w:pStyle w:val="af0"/>
        <w:tabs>
          <w:tab w:val="left" w:pos="0"/>
        </w:tabs>
        <w:ind w:left="0"/>
        <w:jc w:val="both"/>
        <w:rPr>
          <w:rFonts w:ascii="PT Astra Serif" w:hAnsi="PT Astra Serif"/>
          <w:sz w:val="28"/>
          <w:szCs w:val="28"/>
        </w:rPr>
      </w:pPr>
    </w:p>
    <w:p w:rsidR="00735C34" w:rsidRDefault="00735C34">
      <w:pPr>
        <w:pStyle w:val="af0"/>
        <w:tabs>
          <w:tab w:val="left" w:pos="0"/>
        </w:tabs>
        <w:ind w:left="0"/>
        <w:jc w:val="both"/>
        <w:rPr>
          <w:rFonts w:ascii="PT Astra Serif" w:hAnsi="PT Astra Serif"/>
          <w:sz w:val="28"/>
          <w:szCs w:val="28"/>
        </w:rPr>
      </w:pPr>
    </w:p>
    <w:p w:rsidR="00735C34" w:rsidRDefault="00AE2DF3">
      <w:pPr>
        <w:pStyle w:val="af0"/>
        <w:tabs>
          <w:tab w:val="left" w:pos="0"/>
        </w:tabs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</w:t>
      </w:r>
      <w:proofErr w:type="spellStart"/>
      <w:r>
        <w:rPr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                                 А.Е. Шубин </w:t>
      </w:r>
    </w:p>
    <w:p w:rsidR="00735C34" w:rsidRDefault="00735C34">
      <w:pPr>
        <w:jc w:val="both"/>
        <w:rPr>
          <w:sz w:val="28"/>
          <w:szCs w:val="28"/>
        </w:rPr>
      </w:pPr>
    </w:p>
    <w:p w:rsidR="00735C34" w:rsidRDefault="00735C34">
      <w:pPr>
        <w:tabs>
          <w:tab w:val="left" w:pos="4762"/>
        </w:tabs>
        <w:rPr>
          <w:sz w:val="28"/>
          <w:szCs w:val="28"/>
        </w:rPr>
      </w:pPr>
    </w:p>
    <w:p w:rsidR="00735C34" w:rsidRDefault="00735C34">
      <w:pPr>
        <w:jc w:val="both"/>
        <w:rPr>
          <w:sz w:val="20"/>
          <w:szCs w:val="28"/>
        </w:rPr>
        <w:sectPr w:rsidR="00735C34">
          <w:headerReference w:type="default" r:id="rId8"/>
          <w:headerReference w:type="first" r:id="rId9"/>
          <w:pgSz w:w="11906" w:h="16838"/>
          <w:pgMar w:top="1134" w:right="851" w:bottom="709" w:left="1701" w:header="709" w:footer="0" w:gutter="0"/>
          <w:cols w:space="720"/>
          <w:formProt w:val="0"/>
          <w:docGrid w:linePitch="360"/>
        </w:sectPr>
      </w:pPr>
    </w:p>
    <w:p w:rsidR="00735C34" w:rsidRDefault="00735C34">
      <w:pPr>
        <w:widowControl w:val="0"/>
        <w:ind w:left="6521"/>
        <w:jc w:val="right"/>
        <w:rPr>
          <w:rFonts w:ascii="PT Astra Serif" w:hAnsi="PT Astra Serif"/>
          <w:sz w:val="28"/>
          <w:szCs w:val="28"/>
        </w:rPr>
      </w:pPr>
    </w:p>
    <w:sectPr w:rsidR="00735C34" w:rsidSect="00735C34">
      <w:headerReference w:type="even" r:id="rId10"/>
      <w:headerReference w:type="default" r:id="rId11"/>
      <w:headerReference w:type="first" r:id="rId12"/>
      <w:pgSz w:w="16838" w:h="11906" w:orient="landscape"/>
      <w:pgMar w:top="777" w:right="284" w:bottom="567" w:left="284" w:header="720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C34" w:rsidRDefault="00735C34" w:rsidP="00735C34">
      <w:r>
        <w:separator/>
      </w:r>
    </w:p>
  </w:endnote>
  <w:endnote w:type="continuationSeparator" w:id="1">
    <w:p w:rsidR="00735C34" w:rsidRDefault="00735C34" w:rsidP="00735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C34" w:rsidRDefault="00735C34" w:rsidP="00735C34">
      <w:r>
        <w:separator/>
      </w:r>
    </w:p>
  </w:footnote>
  <w:footnote w:type="continuationSeparator" w:id="1">
    <w:p w:rsidR="00735C34" w:rsidRDefault="00735C34" w:rsidP="00735C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C34" w:rsidRDefault="00AE2DF3">
    <w:pPr>
      <w:pStyle w:val="a7"/>
      <w:jc w:val="right"/>
    </w:pP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C34" w:rsidRDefault="00AE2DF3">
    <w:pPr>
      <w:pStyle w:val="a7"/>
      <w:jc w:val="right"/>
    </w:pPr>
    <w:r>
      <w:t>ПРОЕКТ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C34" w:rsidRDefault="00735C34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C34" w:rsidRDefault="00735C34">
    <w:pPr>
      <w:pStyle w:val="a7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C34" w:rsidRDefault="00735C34">
    <w:pPr>
      <w:pStyle w:val="a7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5C34"/>
    <w:rsid w:val="00735C34"/>
    <w:rsid w:val="00AE2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77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EC77F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EF2A34"/>
    <w:rPr>
      <w:sz w:val="24"/>
      <w:szCs w:val="24"/>
    </w:rPr>
  </w:style>
  <w:style w:type="character" w:customStyle="1" w:styleId="a6">
    <w:name w:val="Нижний колонтитул Знак"/>
    <w:basedOn w:val="a0"/>
    <w:qFormat/>
    <w:rsid w:val="00EF2A34"/>
    <w:rPr>
      <w:sz w:val="24"/>
      <w:szCs w:val="24"/>
    </w:rPr>
  </w:style>
  <w:style w:type="character" w:customStyle="1" w:styleId="2">
    <w:name w:val="Заголовок 2 Знак"/>
    <w:basedOn w:val="a0"/>
    <w:link w:val="21"/>
    <w:semiHidden/>
    <w:qFormat/>
    <w:rsid w:val="006B5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">
    <w:name w:val="Верхний колонтитул Знак1"/>
    <w:basedOn w:val="a0"/>
    <w:link w:val="a7"/>
    <w:qFormat/>
    <w:rsid w:val="00EF63FC"/>
    <w:rPr>
      <w:sz w:val="24"/>
      <w:szCs w:val="24"/>
    </w:rPr>
  </w:style>
  <w:style w:type="character" w:customStyle="1" w:styleId="10">
    <w:name w:val="Нижний колонтитул Знак1"/>
    <w:basedOn w:val="a0"/>
    <w:link w:val="a8"/>
    <w:qFormat/>
    <w:rsid w:val="00EF63FC"/>
    <w:rPr>
      <w:sz w:val="24"/>
      <w:szCs w:val="24"/>
    </w:rPr>
  </w:style>
  <w:style w:type="character" w:customStyle="1" w:styleId="20">
    <w:name w:val="Основной текст (2)"/>
    <w:basedOn w:val="a0"/>
    <w:qFormat/>
    <w:rsid w:val="001554C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paragraph" w:customStyle="1" w:styleId="a9">
    <w:name w:val="Заголовок"/>
    <w:basedOn w:val="a"/>
    <w:next w:val="aa"/>
    <w:qFormat/>
    <w:rsid w:val="00735C3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B04FBE"/>
    <w:pPr>
      <w:spacing w:after="140" w:line="276" w:lineRule="auto"/>
    </w:pPr>
  </w:style>
  <w:style w:type="paragraph" w:styleId="ab">
    <w:name w:val="List"/>
    <w:basedOn w:val="aa"/>
    <w:rsid w:val="00B04FBE"/>
    <w:rPr>
      <w:rFonts w:ascii="PT Astra Serif" w:hAnsi="PT Astra Serif" w:cs="Noto Sans Devanagari"/>
    </w:rPr>
  </w:style>
  <w:style w:type="paragraph" w:styleId="ac">
    <w:name w:val="caption"/>
    <w:basedOn w:val="a"/>
    <w:qFormat/>
    <w:rsid w:val="00735C34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rsid w:val="00B04FBE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a"/>
    <w:qFormat/>
    <w:rsid w:val="00B04FB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rsid w:val="00735C34"/>
    <w:pPr>
      <w:suppressLineNumbers/>
    </w:pPr>
    <w:rPr>
      <w:rFonts w:ascii="PT Astra Serif" w:hAnsi="PT Astra Serif" w:cs="Noto Sans Devanagari"/>
    </w:rPr>
  </w:style>
  <w:style w:type="paragraph" w:customStyle="1" w:styleId="21">
    <w:name w:val="Заголовок 21"/>
    <w:basedOn w:val="a"/>
    <w:next w:val="a"/>
    <w:link w:val="2"/>
    <w:semiHidden/>
    <w:unhideWhenUsed/>
    <w:qFormat/>
    <w:rsid w:val="006B5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Название объекта1"/>
    <w:basedOn w:val="a"/>
    <w:qFormat/>
    <w:rsid w:val="00B04FB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4">
    <w:name w:val="Balloon Text"/>
    <w:basedOn w:val="a"/>
    <w:link w:val="a3"/>
    <w:qFormat/>
    <w:rsid w:val="00EC77FB"/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  <w:rsid w:val="00B04FBE"/>
  </w:style>
  <w:style w:type="paragraph" w:customStyle="1" w:styleId="user1">
    <w:name w:val="Колонтитулы (user)"/>
    <w:basedOn w:val="a"/>
    <w:qFormat/>
    <w:rsid w:val="00184B38"/>
  </w:style>
  <w:style w:type="paragraph" w:customStyle="1" w:styleId="af">
    <w:name w:val="Колонтитулы"/>
    <w:basedOn w:val="a"/>
    <w:qFormat/>
    <w:rsid w:val="00735C34"/>
  </w:style>
  <w:style w:type="paragraph" w:styleId="a7">
    <w:name w:val="header"/>
    <w:basedOn w:val="a"/>
    <w:link w:val="1"/>
    <w:uiPriority w:val="99"/>
    <w:rsid w:val="00EF63FC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10"/>
    <w:rsid w:val="00EF63FC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A44A0F"/>
    <w:pPr>
      <w:ind w:left="720"/>
      <w:contextualSpacing/>
    </w:pPr>
  </w:style>
  <w:style w:type="paragraph" w:customStyle="1" w:styleId="af1">
    <w:name w:val="Таблицы (моноширинный)"/>
    <w:basedOn w:val="a"/>
    <w:next w:val="a"/>
    <w:uiPriority w:val="99"/>
    <w:qFormat/>
    <w:rsid w:val="006B5378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user2">
    <w:name w:val="Содержимое таблицы (user)"/>
    <w:basedOn w:val="21"/>
    <w:next w:val="a"/>
    <w:qFormat/>
    <w:rsid w:val="006B5378"/>
    <w:pPr>
      <w:keepNext w:val="0"/>
      <w:keepLines w:val="0"/>
      <w:widowControl w:val="0"/>
      <w:suppressLineNumbers/>
      <w:spacing w:before="0"/>
    </w:pPr>
    <w:rPr>
      <w:rFonts w:ascii="Times New Roman" w:eastAsia="Lucida Sans Unicode" w:hAnsi="Times New Roman" w:cs="Tahoma"/>
      <w:b w:val="0"/>
      <w:bCs w:val="0"/>
      <w:sz w:val="24"/>
      <w:szCs w:val="24"/>
      <w:lang w:val="en-US" w:eastAsia="en-US" w:bidi="en-US"/>
    </w:rPr>
  </w:style>
  <w:style w:type="paragraph" w:customStyle="1" w:styleId="user3">
    <w:name w:val="Содержимое врезки (user)"/>
    <w:basedOn w:val="a"/>
    <w:qFormat/>
    <w:rsid w:val="00735C34"/>
  </w:style>
  <w:style w:type="paragraph" w:customStyle="1" w:styleId="user4">
    <w:name w:val="Заголовок таблицы (user)"/>
    <w:basedOn w:val="user2"/>
    <w:qFormat/>
    <w:rsid w:val="00184B38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735C34"/>
  </w:style>
  <w:style w:type="paragraph" w:customStyle="1" w:styleId="af3">
    <w:name w:val="Содержимое таблицы"/>
    <w:basedOn w:val="21"/>
    <w:next w:val="a"/>
    <w:qFormat/>
    <w:rsid w:val="00735C34"/>
    <w:pPr>
      <w:keepNext w:val="0"/>
      <w:keepLines w:val="0"/>
      <w:widowControl w:val="0"/>
      <w:suppressLineNumbers/>
      <w:spacing w:before="0"/>
    </w:pPr>
    <w:rPr>
      <w:rFonts w:ascii="Times New Roman" w:eastAsia="Lucida Sans Unicode" w:hAnsi="Times New Roman" w:cs="Tahoma"/>
      <w:b w:val="0"/>
      <w:bCs w:val="0"/>
      <w:sz w:val="24"/>
      <w:szCs w:val="24"/>
      <w:lang w:val="en-US" w:eastAsia="en-US" w:bidi="en-US"/>
    </w:rPr>
  </w:style>
  <w:style w:type="numbering" w:customStyle="1" w:styleId="user5">
    <w:name w:val="Без списка (user)"/>
    <w:uiPriority w:val="99"/>
    <w:semiHidden/>
    <w:unhideWhenUsed/>
    <w:qFormat/>
    <w:rsid w:val="00184B38"/>
  </w:style>
  <w:style w:type="table" w:styleId="af4">
    <w:name w:val="Table Grid"/>
    <w:basedOn w:val="a1"/>
    <w:uiPriority w:val="99"/>
    <w:rsid w:val="00AC2B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843E4-5CF8-4008-B520-88700AC2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1291</Characters>
  <Application>Microsoft Office Word</Application>
  <DocSecurity>4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chipigo</cp:lastModifiedBy>
  <cp:revision>2</cp:revision>
  <cp:lastPrinted>2026-06-25T09:36:00Z</cp:lastPrinted>
  <dcterms:created xsi:type="dcterms:W3CDTF">2026-07-21T07:01:00Z</dcterms:created>
  <dcterms:modified xsi:type="dcterms:W3CDTF">2026-07-21T07:01:00Z</dcterms:modified>
  <dc:language>ru-RU</dc:language>
</cp:coreProperties>
</file>